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3F8" w:rsidRPr="002253F8" w:rsidRDefault="002253F8" w:rsidP="002253F8">
      <w:pPr>
        <w:autoSpaceDE w:val="0"/>
        <w:autoSpaceDN w:val="0"/>
        <w:adjustRightInd w:val="0"/>
        <w:spacing w:after="0" w:line="240" w:lineRule="auto"/>
        <w:ind w:firstLine="5580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53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</w:p>
    <w:p w:rsidR="002253F8" w:rsidRPr="002253F8" w:rsidRDefault="002253F8" w:rsidP="002253F8">
      <w:pPr>
        <w:autoSpaceDE w:val="0"/>
        <w:autoSpaceDN w:val="0"/>
        <w:adjustRightInd w:val="0"/>
        <w:spacing w:after="0" w:line="240" w:lineRule="auto"/>
        <w:ind w:firstLine="558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53F8">
        <w:rPr>
          <w:rFonts w:ascii="Times New Roman" w:eastAsia="Calibri" w:hAnsi="Times New Roman" w:cs="Times New Roman"/>
          <w:sz w:val="28"/>
          <w:szCs w:val="28"/>
          <w:lang w:eastAsia="ru-RU"/>
        </w:rPr>
        <w:t>к решению Совета</w:t>
      </w:r>
    </w:p>
    <w:p w:rsidR="002253F8" w:rsidRPr="002253F8" w:rsidRDefault="002253F8" w:rsidP="002253F8">
      <w:pPr>
        <w:autoSpaceDE w:val="0"/>
        <w:autoSpaceDN w:val="0"/>
        <w:adjustRightInd w:val="0"/>
        <w:spacing w:after="0" w:line="240" w:lineRule="auto"/>
        <w:ind w:firstLine="558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53F8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 округа город Уфа</w:t>
      </w:r>
    </w:p>
    <w:p w:rsidR="002253F8" w:rsidRPr="002253F8" w:rsidRDefault="002253F8" w:rsidP="002253F8">
      <w:pPr>
        <w:tabs>
          <w:tab w:val="left" w:pos="9180"/>
        </w:tabs>
        <w:autoSpaceDE w:val="0"/>
        <w:autoSpaceDN w:val="0"/>
        <w:adjustRightInd w:val="0"/>
        <w:spacing w:after="0" w:line="240" w:lineRule="auto"/>
        <w:ind w:firstLine="558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53F8">
        <w:rPr>
          <w:rFonts w:ascii="Times New Roman" w:eastAsia="Calibri" w:hAnsi="Times New Roman" w:cs="Times New Roman"/>
          <w:sz w:val="28"/>
          <w:szCs w:val="28"/>
          <w:lang w:eastAsia="ru-RU"/>
        </w:rPr>
        <w:t>Республики Башкортостан</w:t>
      </w:r>
    </w:p>
    <w:p w:rsidR="00013439" w:rsidRPr="00013439" w:rsidRDefault="00013439" w:rsidP="00013439">
      <w:pPr>
        <w:autoSpaceDE w:val="0"/>
        <w:autoSpaceDN w:val="0"/>
        <w:adjustRightInd w:val="0"/>
        <w:spacing w:after="0" w:line="240" w:lineRule="auto"/>
        <w:ind w:left="48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439">
        <w:rPr>
          <w:rFonts w:ascii="Times New Roman" w:hAnsi="Times New Roman" w:cs="Times New Roman"/>
          <w:sz w:val="28"/>
          <w:szCs w:val="28"/>
        </w:rPr>
        <w:t>от 27 июня 2018 года № 28/</w:t>
      </w:r>
      <w:r w:rsidR="00976875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2253F8" w:rsidRDefault="00013439" w:rsidP="0022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253F8" w:rsidRDefault="002253F8" w:rsidP="002253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19D1" w:rsidRDefault="002253F8" w:rsidP="00E919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 муниципальных гарантий городского округа город Уф</w:t>
      </w:r>
      <w:r w:rsidR="00E919D1">
        <w:rPr>
          <w:rFonts w:ascii="Times New Roman" w:hAnsi="Times New Roman" w:cs="Times New Roman"/>
          <w:sz w:val="28"/>
          <w:szCs w:val="28"/>
        </w:rPr>
        <w:t xml:space="preserve">а Республики Башкортостан, </w:t>
      </w:r>
      <w:r w:rsidR="00E919D1" w:rsidRPr="00E919D1">
        <w:rPr>
          <w:rFonts w:ascii="Times New Roman" w:hAnsi="Times New Roman" w:cs="Times New Roman"/>
          <w:sz w:val="28"/>
          <w:szCs w:val="28"/>
        </w:rPr>
        <w:t xml:space="preserve">подлежащих исполнению в 2017 году </w:t>
      </w:r>
    </w:p>
    <w:p w:rsidR="00E919D1" w:rsidRPr="00E919D1" w:rsidRDefault="00E919D1" w:rsidP="00E919D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919D1" w:rsidRPr="00E919D1" w:rsidRDefault="00E919D1" w:rsidP="00E919D1">
      <w:pPr>
        <w:tabs>
          <w:tab w:val="left" w:pos="1530"/>
          <w:tab w:val="left" w:pos="8160"/>
        </w:tabs>
        <w:rPr>
          <w:rFonts w:ascii="Times New Roman" w:hAnsi="Times New Roman" w:cs="Times New Roman"/>
          <w:sz w:val="28"/>
          <w:szCs w:val="28"/>
        </w:rPr>
      </w:pPr>
      <w:r w:rsidRPr="00E919D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(в рублях)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2700"/>
        <w:gridCol w:w="3661"/>
      </w:tblGrid>
      <w:tr w:rsidR="00E919D1" w:rsidRPr="00E919D1" w:rsidTr="00E919D1">
        <w:trPr>
          <w:trHeight w:val="675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 на исполнение гарантии</w:t>
            </w:r>
          </w:p>
        </w:tc>
        <w:tc>
          <w:tcPr>
            <w:tcW w:w="3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9D1" w:rsidRPr="00E919D1" w:rsidRDefault="00E919D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Наличие или отсутствие права регрессного требования гаранта к принципалу</w:t>
            </w:r>
          </w:p>
        </w:tc>
      </w:tr>
      <w:tr w:rsidR="00E919D1" w:rsidRPr="00E919D1" w:rsidTr="00E919D1">
        <w:trPr>
          <w:trHeight w:val="7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9D1" w:rsidRPr="00E919D1" w:rsidRDefault="00E919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9D1" w:rsidRPr="00E919D1" w:rsidRDefault="00E919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9D1" w:rsidRPr="00E919D1" w:rsidRDefault="00E919D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919D1" w:rsidRPr="00E919D1" w:rsidTr="00E919D1">
        <w:trPr>
          <w:trHeight w:val="7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919D1" w:rsidRPr="00E919D1" w:rsidTr="00E919D1">
        <w:trPr>
          <w:trHeight w:val="89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Управление электротранспорта городского округа город Уфа Республики Башкортостан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19D1" w:rsidRPr="00E919D1" w:rsidRDefault="00E919D1">
            <w:pPr>
              <w:tabs>
                <w:tab w:val="left" w:pos="153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9D1" w:rsidRPr="00E919D1" w:rsidRDefault="00E919D1">
            <w:pPr>
              <w:tabs>
                <w:tab w:val="left" w:pos="15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E919D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,07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гаранта к принципалу</w:t>
            </w:r>
          </w:p>
        </w:tc>
      </w:tr>
      <w:tr w:rsidR="00E919D1" w:rsidRPr="00E919D1" w:rsidTr="00E919D1">
        <w:trPr>
          <w:trHeight w:val="89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ООО «Центр поддержки строительных проектов»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19D1" w:rsidRPr="00E919D1" w:rsidRDefault="00E919D1">
            <w:pPr>
              <w:tabs>
                <w:tab w:val="left" w:pos="15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871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400,00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гаранта к принципалу</w:t>
            </w:r>
          </w:p>
        </w:tc>
      </w:tr>
      <w:tr w:rsidR="00E919D1" w:rsidRPr="00E919D1" w:rsidTr="00E919D1">
        <w:trPr>
          <w:trHeight w:val="893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Управление электротранспорта городского округа город Уфа Республики Башкортостан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919D1" w:rsidRPr="00E919D1" w:rsidRDefault="00E919D1">
            <w:pPr>
              <w:tabs>
                <w:tab w:val="left" w:pos="1530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9D1" w:rsidRPr="00E919D1" w:rsidRDefault="00E919D1">
            <w:pPr>
              <w:tabs>
                <w:tab w:val="left" w:pos="1530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9D1" w:rsidRPr="00E919D1" w:rsidRDefault="00E919D1">
            <w:pPr>
              <w:tabs>
                <w:tab w:val="left" w:pos="1530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E919D1">
              <w:rPr>
                <w:rFonts w:ascii="Times New Roman" w:hAnsi="Times New Roman" w:cs="Times New Roman"/>
                <w:sz w:val="28"/>
                <w:szCs w:val="28"/>
              </w:rPr>
              <w:t>гаранта к принципалу</w:t>
            </w:r>
          </w:p>
        </w:tc>
      </w:tr>
    </w:tbl>
    <w:p w:rsidR="00E919D1" w:rsidRPr="00E919D1" w:rsidRDefault="00E919D1" w:rsidP="00091F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9D1" w:rsidRDefault="00E919D1" w:rsidP="00091F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0653" w:rsidRDefault="002A0653"/>
    <w:sectPr w:rsidR="002A0653" w:rsidSect="00B7774D">
      <w:footerReference w:type="default" r:id="rId6"/>
      <w:pgSz w:w="11906" w:h="16838"/>
      <w:pgMar w:top="1134" w:right="850" w:bottom="1134" w:left="1701" w:header="708" w:footer="708" w:gutter="0"/>
      <w:pgNumType w:start="3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168" w:rsidRDefault="00555168" w:rsidP="00B7774D">
      <w:pPr>
        <w:spacing w:after="0" w:line="240" w:lineRule="auto"/>
      </w:pPr>
      <w:r>
        <w:separator/>
      </w:r>
    </w:p>
  </w:endnote>
  <w:endnote w:type="continuationSeparator" w:id="0">
    <w:p w:rsidR="00555168" w:rsidRDefault="00555168" w:rsidP="00B7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949527"/>
      <w:docPartObj>
        <w:docPartGallery w:val="Page Numbers (Bottom of Page)"/>
        <w:docPartUnique/>
      </w:docPartObj>
    </w:sdtPr>
    <w:sdtEndPr/>
    <w:sdtContent>
      <w:p w:rsidR="00B7774D" w:rsidRDefault="00F92949">
        <w:pPr>
          <w:pStyle w:val="a5"/>
          <w:jc w:val="center"/>
        </w:pPr>
        <w:r>
          <w:rPr>
            <w:rFonts w:ascii="Times New Roman" w:hAnsi="Times New Roman"/>
            <w:sz w:val="28"/>
          </w:rPr>
          <w:t>3</w:t>
        </w:r>
        <w:r w:rsidR="00FA4E3C">
          <w:rPr>
            <w:rFonts w:ascii="Times New Roman" w:hAnsi="Times New Roman"/>
            <w:sz w:val="28"/>
          </w:rPr>
          <w:t>61</w:t>
        </w:r>
      </w:p>
    </w:sdtContent>
  </w:sdt>
  <w:p w:rsidR="00B7774D" w:rsidRDefault="00B777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168" w:rsidRDefault="00555168" w:rsidP="00B7774D">
      <w:pPr>
        <w:spacing w:after="0" w:line="240" w:lineRule="auto"/>
      </w:pPr>
      <w:r>
        <w:separator/>
      </w:r>
    </w:p>
  </w:footnote>
  <w:footnote w:type="continuationSeparator" w:id="0">
    <w:p w:rsidR="00555168" w:rsidRDefault="00555168" w:rsidP="00B777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3F8"/>
    <w:rsid w:val="00013439"/>
    <w:rsid w:val="00091F95"/>
    <w:rsid w:val="002253F8"/>
    <w:rsid w:val="002A0653"/>
    <w:rsid w:val="004402A0"/>
    <w:rsid w:val="00464E1E"/>
    <w:rsid w:val="00555168"/>
    <w:rsid w:val="005A30DB"/>
    <w:rsid w:val="005D3E1C"/>
    <w:rsid w:val="005D41D7"/>
    <w:rsid w:val="005F38F9"/>
    <w:rsid w:val="00762532"/>
    <w:rsid w:val="008B6ADE"/>
    <w:rsid w:val="008F2299"/>
    <w:rsid w:val="00976875"/>
    <w:rsid w:val="00B1572B"/>
    <w:rsid w:val="00B7774D"/>
    <w:rsid w:val="00B8184B"/>
    <w:rsid w:val="00BB5498"/>
    <w:rsid w:val="00CB3967"/>
    <w:rsid w:val="00CD7E2D"/>
    <w:rsid w:val="00D6352B"/>
    <w:rsid w:val="00D84353"/>
    <w:rsid w:val="00DF77F7"/>
    <w:rsid w:val="00E919D1"/>
    <w:rsid w:val="00EE139A"/>
    <w:rsid w:val="00F92949"/>
    <w:rsid w:val="00FA4E3C"/>
    <w:rsid w:val="00FB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94D3C-58DA-4190-92CE-A2321873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774D"/>
  </w:style>
  <w:style w:type="paragraph" w:styleId="a5">
    <w:name w:val="footer"/>
    <w:basedOn w:val="a"/>
    <w:link w:val="a6"/>
    <w:uiPriority w:val="99"/>
    <w:unhideWhenUsed/>
    <w:rsid w:val="00B777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774D"/>
  </w:style>
  <w:style w:type="paragraph" w:styleId="a7">
    <w:name w:val="Balloon Text"/>
    <w:basedOn w:val="a"/>
    <w:link w:val="a8"/>
    <w:uiPriority w:val="99"/>
    <w:semiHidden/>
    <w:unhideWhenUsed/>
    <w:rsid w:val="005F3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38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Карпова Елена Александровна</dc:creator>
  <cp:lastModifiedBy>Проскурякова Галина Анатольевна</cp:lastModifiedBy>
  <cp:revision>6</cp:revision>
  <cp:lastPrinted>2018-03-23T05:18:00Z</cp:lastPrinted>
  <dcterms:created xsi:type="dcterms:W3CDTF">2018-03-23T04:31:00Z</dcterms:created>
  <dcterms:modified xsi:type="dcterms:W3CDTF">2018-06-27T09:03:00Z</dcterms:modified>
</cp:coreProperties>
</file>